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Pr="00DF60AC" w:rsidRDefault="003D0835" w:rsidP="00DF60AC">
      <w:pPr>
        <w:spacing w:after="200" w:line="276" w:lineRule="auto"/>
        <w:rPr>
          <w:rFonts w:ascii="Arial" w:eastAsia="Times New Roman" w:hAnsi="Arial" w:cs="Arial"/>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8D4C51" w:rsidP="003D0835">
      <w:pPr>
        <w:pStyle w:val="Default"/>
        <w:jc w:val="center"/>
        <w:rPr>
          <w:b/>
          <w:bCs/>
          <w:sz w:val="23"/>
          <w:szCs w:val="23"/>
        </w:rPr>
      </w:pPr>
      <w:r>
        <w:rPr>
          <w:b/>
          <w:bCs/>
          <w:sz w:val="23"/>
          <w:szCs w:val="23"/>
        </w:rPr>
        <w:t>APRIL</w:t>
      </w:r>
      <w:r w:rsidR="00EF7508">
        <w:rPr>
          <w:b/>
          <w:bCs/>
          <w:sz w:val="23"/>
          <w:szCs w:val="23"/>
        </w:rPr>
        <w:t xml:space="preserve"> </w:t>
      </w:r>
      <w:r>
        <w:rPr>
          <w:b/>
          <w:bCs/>
          <w:sz w:val="23"/>
          <w:szCs w:val="23"/>
        </w:rPr>
        <w:t>4</w:t>
      </w:r>
      <w:r w:rsidR="00CE2BCD">
        <w:rPr>
          <w:b/>
          <w:bCs/>
          <w:sz w:val="23"/>
          <w:szCs w:val="23"/>
        </w:rPr>
        <w:t>, 2023 AT 5:00 PM</w:t>
      </w:r>
    </w:p>
    <w:p w:rsidR="003D0835" w:rsidRPr="008C4CD1" w:rsidRDefault="00DF60AC" w:rsidP="003D0835">
      <w:pPr>
        <w:pStyle w:val="Default"/>
        <w:jc w:val="center"/>
        <w:rPr>
          <w:b/>
          <w:bCs/>
          <w:sz w:val="23"/>
          <w:szCs w:val="23"/>
        </w:rPr>
      </w:pPr>
      <w:r>
        <w:rPr>
          <w:b/>
          <w:bCs/>
          <w:sz w:val="23"/>
          <w:szCs w:val="23"/>
        </w:rPr>
        <w:t>MINUTES</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DF60AC" w:rsidRPr="00DF60AC" w:rsidRDefault="00DF60AC" w:rsidP="00DF60AC">
      <w:pPr>
        <w:ind w:left="1440"/>
        <w:rPr>
          <w:i/>
        </w:rPr>
      </w:pPr>
      <w:r w:rsidRPr="00DF60AC">
        <w:rPr>
          <w:i/>
        </w:rPr>
        <w:t xml:space="preserve">Mr. Hernandez called the meeting to order at 5:13 p.m.  All members present except Mrs. </w:t>
      </w:r>
      <w:proofErr w:type="spellStart"/>
      <w:r w:rsidRPr="00DF60AC">
        <w:rPr>
          <w:i/>
        </w:rPr>
        <w:t>Casady</w:t>
      </w:r>
      <w:proofErr w:type="spellEnd"/>
      <w:r w:rsidRPr="00DF60AC">
        <w:rPr>
          <w:i/>
        </w:rPr>
        <w:t xml:space="preserve"> and Mr. Curry.</w:t>
      </w:r>
    </w:p>
    <w:p w:rsidR="00787053"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DF60AC" w:rsidRPr="005A1666" w:rsidRDefault="00DF60AC" w:rsidP="00DF60AC">
      <w:pPr>
        <w:tabs>
          <w:tab w:val="left" w:pos="1440"/>
        </w:tabs>
        <w:ind w:left="1500"/>
        <w:rPr>
          <w:rFonts w:asciiTheme="majorHAnsi" w:hAnsiTheme="majorHAnsi"/>
          <w:szCs w:val="20"/>
        </w:rPr>
      </w:pPr>
      <w:r w:rsidRPr="00DF60AC">
        <w:rPr>
          <w:rFonts w:asciiTheme="majorHAnsi" w:hAnsiTheme="majorHAnsi"/>
          <w:i/>
          <w:szCs w:val="20"/>
        </w:rPr>
        <w:t>Mrs. Rawls made a motion to approve the agenda. Mrs. Ramirez seconded. 3 Ayes, 0 Nays</w:t>
      </w:r>
      <w:r>
        <w:rPr>
          <w:rFonts w:asciiTheme="majorHAnsi" w:hAnsiTheme="majorHAnsi"/>
          <w:szCs w:val="20"/>
        </w:rPr>
        <w:t>.</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CE2BCD">
      <w:pPr>
        <w:numPr>
          <w:ilvl w:val="0"/>
          <w:numId w:val="35"/>
        </w:numPr>
        <w:rPr>
          <w:rFonts w:asciiTheme="majorHAnsi" w:hAnsiTheme="majorHAnsi"/>
          <w:szCs w:val="20"/>
        </w:rPr>
      </w:pPr>
      <w:r w:rsidRPr="005A1666">
        <w:rPr>
          <w:rFonts w:asciiTheme="majorHAnsi" w:hAnsiTheme="majorHAnsi"/>
          <w:szCs w:val="20"/>
        </w:rPr>
        <w:t>Approval of Minutes –</w:t>
      </w:r>
      <w:r w:rsidR="008D4C51">
        <w:rPr>
          <w:rFonts w:asciiTheme="majorHAnsi" w:hAnsiTheme="majorHAnsi"/>
          <w:szCs w:val="20"/>
        </w:rPr>
        <w:t>March</w:t>
      </w:r>
      <w:r w:rsidR="00912589">
        <w:rPr>
          <w:rFonts w:asciiTheme="majorHAnsi" w:hAnsiTheme="majorHAnsi"/>
          <w:szCs w:val="20"/>
        </w:rPr>
        <w:t xml:space="preserve"> 7, 2023 </w:t>
      </w:r>
      <w:r w:rsidR="00E35BBA">
        <w:rPr>
          <w:rFonts w:asciiTheme="majorHAnsi" w:hAnsiTheme="majorHAnsi"/>
          <w:szCs w:val="20"/>
        </w:rPr>
        <w:t xml:space="preserve">Regular </w:t>
      </w:r>
      <w:r w:rsidRPr="005A1666">
        <w:rPr>
          <w:rFonts w:asciiTheme="majorHAnsi" w:hAnsiTheme="majorHAnsi"/>
          <w:szCs w:val="20"/>
        </w:rPr>
        <w:t>Governing Board Meeting.</w:t>
      </w:r>
    </w:p>
    <w:p w:rsidR="00DF60AC" w:rsidRPr="00DF60AC" w:rsidRDefault="00DF60AC" w:rsidP="00DF60AC">
      <w:pPr>
        <w:ind w:left="1500"/>
        <w:rPr>
          <w:rFonts w:asciiTheme="majorHAnsi" w:hAnsiTheme="majorHAnsi"/>
          <w:i/>
          <w:szCs w:val="20"/>
        </w:rPr>
      </w:pPr>
      <w:r w:rsidRPr="00DF60AC">
        <w:rPr>
          <w:rFonts w:asciiTheme="majorHAnsi" w:hAnsiTheme="majorHAnsi"/>
          <w:i/>
          <w:szCs w:val="20"/>
        </w:rPr>
        <w:t>Mr. Hernandez made a motion to approve the minutes. Mrs. Ramirez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8D4C51">
        <w:rPr>
          <w:rFonts w:asciiTheme="majorHAnsi" w:hAnsiTheme="majorHAnsi"/>
          <w:szCs w:val="20"/>
        </w:rPr>
        <w:t>March</w:t>
      </w:r>
      <w:r w:rsidR="00E35BBA">
        <w:rPr>
          <w:rFonts w:asciiTheme="majorHAnsi" w:hAnsiTheme="majorHAnsi"/>
          <w:szCs w:val="20"/>
        </w:rPr>
        <w:t xml:space="preserve"> 2023</w:t>
      </w:r>
    </w:p>
    <w:p w:rsidR="00DF60AC" w:rsidRPr="00DF60AC" w:rsidRDefault="00DF60AC" w:rsidP="00DF60AC">
      <w:pPr>
        <w:tabs>
          <w:tab w:val="num" w:pos="1440"/>
        </w:tabs>
        <w:ind w:left="810"/>
        <w:rPr>
          <w:rFonts w:asciiTheme="majorHAnsi" w:hAnsiTheme="majorHAnsi"/>
          <w:i/>
          <w:szCs w:val="20"/>
        </w:rPr>
      </w:pPr>
      <w:r>
        <w:rPr>
          <w:rFonts w:asciiTheme="majorHAnsi" w:hAnsiTheme="majorHAnsi"/>
          <w:szCs w:val="20"/>
        </w:rPr>
        <w:tab/>
      </w:r>
      <w:r w:rsidRPr="00DF60AC">
        <w:rPr>
          <w:rFonts w:asciiTheme="majorHAnsi" w:hAnsiTheme="majorHAnsi"/>
          <w:i/>
          <w:szCs w:val="20"/>
        </w:rPr>
        <w:t>Mrs. Ramirez made a motion to approve payroll and expenses. Mrs. Rawls seconded. 3 Ayes, 0 Nays.</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B01D82" w:rsidRDefault="00EF750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w:t>
      </w:r>
      <w:r w:rsidR="00B01D82">
        <w:rPr>
          <w:rFonts w:asciiTheme="majorHAnsi" w:hAnsiTheme="majorHAnsi"/>
          <w:szCs w:val="20"/>
        </w:rPr>
        <w:t xml:space="preserve"> county parcel update</w:t>
      </w:r>
    </w:p>
    <w:p w:rsidR="00B01D82" w:rsidRDefault="00B01D82"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land donation</w:t>
      </w:r>
    </w:p>
    <w:p w:rsidR="00DF60AC" w:rsidRPr="00DF60AC" w:rsidRDefault="00DF60AC" w:rsidP="00DF60AC">
      <w:pPr>
        <w:tabs>
          <w:tab w:val="num" w:pos="1440"/>
        </w:tabs>
        <w:ind w:left="810"/>
        <w:rPr>
          <w:rFonts w:asciiTheme="majorHAnsi" w:hAnsiTheme="majorHAnsi"/>
          <w:i/>
          <w:szCs w:val="20"/>
        </w:rPr>
      </w:pPr>
      <w:r>
        <w:rPr>
          <w:rFonts w:asciiTheme="majorHAnsi" w:hAnsiTheme="majorHAnsi"/>
          <w:szCs w:val="20"/>
        </w:rPr>
        <w:tab/>
      </w:r>
      <w:r w:rsidRPr="00DF60AC">
        <w:rPr>
          <w:rFonts w:asciiTheme="majorHAnsi" w:hAnsiTheme="majorHAnsi"/>
          <w:i/>
          <w:szCs w:val="20"/>
        </w:rPr>
        <w:t>No action</w:t>
      </w:r>
    </w:p>
    <w:p w:rsidR="00EE4C34" w:rsidRPr="00EE4C34" w:rsidRDefault="00EE4C34" w:rsidP="00EE4C34">
      <w:pPr>
        <w:tabs>
          <w:tab w:val="num" w:pos="1440"/>
        </w:tabs>
        <w:rPr>
          <w:rFonts w:asciiTheme="majorHAnsi" w:hAnsiTheme="majorHAnsi"/>
          <w:szCs w:val="20"/>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DF60AC" w:rsidRDefault="00DF60AC" w:rsidP="0066540B">
      <w:pPr>
        <w:autoSpaceDE w:val="0"/>
        <w:autoSpaceDN w:val="0"/>
        <w:adjustRightInd w:val="0"/>
        <w:rPr>
          <w:rFonts w:asciiTheme="majorHAnsi" w:hAnsiTheme="majorHAnsi"/>
          <w:bCs/>
          <w:szCs w:val="20"/>
          <w:u w:val="single"/>
        </w:rPr>
      </w:pPr>
    </w:p>
    <w:p w:rsidR="00DF60AC" w:rsidRDefault="00DF60AC" w:rsidP="0066540B">
      <w:pPr>
        <w:autoSpaceDE w:val="0"/>
        <w:autoSpaceDN w:val="0"/>
        <w:adjustRightInd w:val="0"/>
        <w:rPr>
          <w:rFonts w:asciiTheme="majorHAnsi" w:hAnsiTheme="majorHAnsi"/>
          <w:bCs/>
          <w:i/>
          <w:szCs w:val="20"/>
        </w:rPr>
      </w:pPr>
      <w:r w:rsidRPr="00DF60AC">
        <w:rPr>
          <w:rFonts w:asciiTheme="majorHAnsi" w:hAnsiTheme="majorHAnsi"/>
          <w:bCs/>
          <w:i/>
          <w:szCs w:val="20"/>
        </w:rPr>
        <w:t>Mr. Hernandez made a motion to adjourn the meeting at 5:40 p.m. Mrs. Rawls seconded. 3 Ayes, 0 Nays.</w:t>
      </w:r>
    </w:p>
    <w:p w:rsidR="00DF60AC" w:rsidRDefault="00DF60AC" w:rsidP="0066540B">
      <w:pPr>
        <w:autoSpaceDE w:val="0"/>
        <w:autoSpaceDN w:val="0"/>
        <w:adjustRightInd w:val="0"/>
        <w:rPr>
          <w:rFonts w:asciiTheme="majorHAnsi" w:hAnsiTheme="majorHAnsi"/>
          <w:bCs/>
          <w:i/>
          <w:szCs w:val="20"/>
        </w:rPr>
      </w:pPr>
    </w:p>
    <w:p w:rsidR="00DF60AC" w:rsidRPr="000C0998" w:rsidRDefault="00DF60AC" w:rsidP="00DF60AC">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sidR="009F4884">
        <w:rPr>
          <w:rFonts w:asciiTheme="majorHAnsi" w:hAnsiTheme="majorHAnsi"/>
          <w:bCs/>
          <w:i/>
          <w:szCs w:val="20"/>
        </w:rPr>
        <w:t>May 10</w:t>
      </w:r>
      <w:r w:rsidRPr="000C0998">
        <w:rPr>
          <w:rFonts w:asciiTheme="majorHAnsi" w:hAnsiTheme="majorHAnsi"/>
          <w:bCs/>
          <w:i/>
          <w:szCs w:val="20"/>
        </w:rPr>
        <w:t>, 2023</w:t>
      </w:r>
    </w:p>
    <w:p w:rsidR="00DF60AC" w:rsidRDefault="00DF60AC" w:rsidP="00DF60AC">
      <w:pPr>
        <w:autoSpaceDE w:val="0"/>
        <w:autoSpaceDN w:val="0"/>
        <w:adjustRightInd w:val="0"/>
        <w:rPr>
          <w:rFonts w:asciiTheme="majorHAnsi" w:hAnsiTheme="majorHAnsi"/>
          <w:bCs/>
          <w:szCs w:val="20"/>
        </w:rPr>
      </w:pPr>
    </w:p>
    <w:p w:rsidR="00DF60AC" w:rsidRDefault="00DF60AC" w:rsidP="00DF60AC">
      <w:pPr>
        <w:autoSpaceDE w:val="0"/>
        <w:autoSpaceDN w:val="0"/>
        <w:adjustRightInd w:val="0"/>
        <w:rPr>
          <w:rFonts w:asciiTheme="majorHAnsi" w:hAnsiTheme="majorHAnsi"/>
          <w:bCs/>
          <w:szCs w:val="20"/>
        </w:rPr>
      </w:pPr>
    </w:p>
    <w:p w:rsidR="00DF60AC" w:rsidRDefault="00DF60AC" w:rsidP="00DF60AC">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DF60AC" w:rsidRDefault="00DF60AC" w:rsidP="00DF60AC">
      <w:pPr>
        <w:autoSpaceDE w:val="0"/>
        <w:autoSpaceDN w:val="0"/>
        <w:adjustRightInd w:val="0"/>
        <w:rPr>
          <w:rFonts w:asciiTheme="majorHAnsi" w:hAnsiTheme="majorHAnsi"/>
          <w:bCs/>
          <w:szCs w:val="20"/>
          <w:u w:val="single"/>
        </w:rPr>
      </w:pPr>
    </w:p>
    <w:p w:rsidR="00DF60AC" w:rsidRDefault="00DF60AC" w:rsidP="00DF60AC">
      <w:pPr>
        <w:autoSpaceDE w:val="0"/>
        <w:autoSpaceDN w:val="0"/>
        <w:adjustRightInd w:val="0"/>
        <w:rPr>
          <w:rFonts w:asciiTheme="majorHAnsi" w:hAnsiTheme="majorHAnsi"/>
          <w:bCs/>
          <w:szCs w:val="20"/>
          <w:u w:val="single"/>
        </w:rPr>
      </w:pPr>
    </w:p>
    <w:p w:rsidR="00DF60AC" w:rsidRPr="00DB7764" w:rsidRDefault="00DF60AC" w:rsidP="00DF60AC">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DF60AC" w:rsidRPr="00DF60AC" w:rsidRDefault="00DF60AC" w:rsidP="0066540B">
      <w:pPr>
        <w:autoSpaceDE w:val="0"/>
        <w:autoSpaceDN w:val="0"/>
        <w:adjustRightInd w:val="0"/>
        <w:rPr>
          <w:rFonts w:asciiTheme="majorHAnsi" w:hAnsiTheme="majorHAnsi"/>
          <w:bCs/>
          <w:i/>
          <w:szCs w:val="20"/>
        </w:rPr>
      </w:pPr>
    </w:p>
    <w:sectPr w:rsidR="00DF60AC" w:rsidRPr="00DF60AC"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7F" w:rsidRDefault="00EF187F" w:rsidP="00502CE4">
      <w:r>
        <w:separator/>
      </w:r>
    </w:p>
  </w:endnote>
  <w:endnote w:type="continuationSeparator" w:id="0">
    <w:p w:rsidR="00EF187F" w:rsidRDefault="00EF187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7F" w:rsidRDefault="00EF187F" w:rsidP="00502CE4">
      <w:r>
        <w:separator/>
      </w:r>
    </w:p>
  </w:footnote>
  <w:footnote w:type="continuationSeparator" w:id="0">
    <w:p w:rsidR="00EF187F" w:rsidRDefault="00EF187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05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132"/>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D4C51"/>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9F4884"/>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1D82"/>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A7A50"/>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0AC"/>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764A6"/>
    <w:rsid w:val="00E77380"/>
    <w:rsid w:val="00E80DE6"/>
    <w:rsid w:val="00E813BB"/>
    <w:rsid w:val="00E845A2"/>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187F"/>
    <w:rsid w:val="00EF2742"/>
    <w:rsid w:val="00EF7508"/>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C739-E234-46D0-808B-96EF6BD6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2023-05-09T19:40:00Z</cp:lastPrinted>
  <dcterms:created xsi:type="dcterms:W3CDTF">2023-04-12T20:54:00Z</dcterms:created>
  <dcterms:modified xsi:type="dcterms:W3CDTF">2023-05-09T19:41:00Z</dcterms:modified>
</cp:coreProperties>
</file>